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5" w:rsidRDefault="00290CE5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</w:p>
    <w:p w:rsidR="00290CE5" w:rsidRDefault="00290CE5" w:rsidP="00290CE5">
      <w:pPr>
        <w:spacing w:after="120" w:line="240" w:lineRule="auto"/>
        <w:ind w:firstLine="709"/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2313296" cy="852797"/>
            <wp:effectExtent l="0" t="0" r="0" b="5080"/>
            <wp:docPr id="1" name="Рисунок 1" descr="C:\Users\Maxim\Desktop\2015 лого\основные лого свадьбавед\общ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2015 лого\основные лого свадьбавед\общий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60" cy="8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D" w:rsidRPr="00E4646E" w:rsidRDefault="00415E4F" w:rsidP="00290CE5">
      <w:pPr>
        <w:spacing w:after="120" w:line="240" w:lineRule="auto"/>
        <w:ind w:firstLine="709"/>
        <w:jc w:val="center"/>
        <w:rPr>
          <w:b/>
          <w:i/>
          <w:u w:val="single"/>
        </w:rPr>
      </w:pPr>
      <w:r w:rsidRPr="00E4646E">
        <w:rPr>
          <w:b/>
          <w:i/>
          <w:u w:val="single"/>
        </w:rPr>
        <w:t>Зарегистрированная торговая марка «СвадьбавеД» принадлежит ООО РА «МЭР»</w:t>
      </w:r>
    </w:p>
    <w:p w:rsidR="00415E4F" w:rsidRDefault="00415E4F" w:rsidP="00D83E33">
      <w:pPr>
        <w:spacing w:after="120" w:line="240" w:lineRule="auto"/>
        <w:ind w:firstLine="709"/>
        <w:jc w:val="both"/>
      </w:pPr>
      <w:r>
        <w:t>ООО РА «МЭР» работает на рынке рекламно-информационных услуг свадебной отрасли с 2005 года.</w:t>
      </w:r>
    </w:p>
    <w:p w:rsidR="004913A7" w:rsidRDefault="004913A7" w:rsidP="00D83E33">
      <w:pPr>
        <w:spacing w:after="120" w:line="240" w:lineRule="auto"/>
        <w:ind w:firstLine="709"/>
        <w:jc w:val="both"/>
      </w:pPr>
    </w:p>
    <w:p w:rsidR="004A057A" w:rsidRPr="00663611" w:rsidRDefault="00415E4F" w:rsidP="00D83E33">
      <w:pPr>
        <w:spacing w:after="120" w:line="240" w:lineRule="auto"/>
        <w:ind w:firstLine="709"/>
        <w:jc w:val="both"/>
      </w:pPr>
      <w:r>
        <w:t xml:space="preserve">В настоящее время ТМ «СвадьбавеД» </w:t>
      </w:r>
      <w:r w:rsidR="00663611" w:rsidRPr="00663611">
        <w:t xml:space="preserve">– </w:t>
      </w:r>
      <w:r w:rsidR="00663611">
        <w:t>это:</w:t>
      </w:r>
    </w:p>
    <w:p w:rsidR="004A057A" w:rsidRDefault="00415E4F" w:rsidP="00733D1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993" w:hanging="284"/>
        <w:jc w:val="both"/>
      </w:pPr>
      <w:r>
        <w:t xml:space="preserve">свадебные журналы «СвадьбавеД» (г. Красноярск), «СвадьбавеД в Хакасии» (Абакан, франшиза), </w:t>
      </w:r>
    </w:p>
    <w:p w:rsidR="00415E4F" w:rsidRDefault="00415E4F" w:rsidP="00733D1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993" w:hanging="284"/>
        <w:jc w:val="both"/>
      </w:pPr>
      <w:r>
        <w:t xml:space="preserve">портал </w:t>
      </w:r>
      <w:r w:rsidRPr="004A057A">
        <w:rPr>
          <w:lang w:val="en-US"/>
        </w:rPr>
        <w:t>svadbaved</w:t>
      </w:r>
      <w:r w:rsidRPr="00415E4F">
        <w:t>.</w:t>
      </w:r>
      <w:r w:rsidRPr="004A057A">
        <w:rPr>
          <w:lang w:val="en-US"/>
        </w:rPr>
        <w:t>ru</w:t>
      </w:r>
      <w:r>
        <w:t>. Активные города</w:t>
      </w:r>
      <w:r w:rsidR="004A057A">
        <w:t xml:space="preserve"> присутствия портала</w:t>
      </w:r>
      <w:r w:rsidR="003851E8">
        <w:t xml:space="preserve">: </w:t>
      </w:r>
      <w:r>
        <w:t>Красноярск (</w:t>
      </w:r>
      <w:r w:rsidR="00663611">
        <w:t>головной офис); Москва, Санкт-</w:t>
      </w:r>
      <w:r>
        <w:t>Петербу</w:t>
      </w:r>
      <w:r w:rsidR="003851E8">
        <w:t xml:space="preserve">рг (города поддержки трафика); </w:t>
      </w:r>
      <w:r>
        <w:t xml:space="preserve">Абакан, Братск (франшиза). </w:t>
      </w:r>
    </w:p>
    <w:p w:rsidR="004913A7" w:rsidRDefault="004913A7" w:rsidP="00D83E33">
      <w:pPr>
        <w:spacing w:after="120" w:line="240" w:lineRule="auto"/>
        <w:ind w:firstLine="709"/>
        <w:jc w:val="both"/>
        <w:rPr>
          <w:i/>
          <w:u w:val="single"/>
        </w:rPr>
      </w:pPr>
    </w:p>
    <w:p w:rsidR="00415E4F" w:rsidRPr="00A705C6" w:rsidRDefault="00415E4F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  <w:r w:rsidRPr="00A705C6">
        <w:rPr>
          <w:b/>
          <w:i/>
          <w:u w:val="single"/>
        </w:rPr>
        <w:t>О журнале</w:t>
      </w:r>
    </w:p>
    <w:p w:rsidR="00887D73" w:rsidRDefault="00415E4F" w:rsidP="00D83E33">
      <w:pPr>
        <w:spacing w:after="120" w:line="240" w:lineRule="auto"/>
        <w:ind w:firstLine="709"/>
        <w:jc w:val="both"/>
      </w:pPr>
      <w:r>
        <w:t>Издание является правопреемником журнала «Свадебный вальс на Енисее</w:t>
      </w:r>
      <w:r w:rsidR="002E2476">
        <w:t>», который выходил</w:t>
      </w:r>
      <w:r w:rsidR="007A4D56">
        <w:t xml:space="preserve"> с 2006 по 2011 год. С 201</w:t>
      </w:r>
      <w:r w:rsidR="003851E8">
        <w:t>1</w:t>
      </w:r>
      <w:r w:rsidR="007A4D56">
        <w:t xml:space="preserve"> года свадебный журнал ООО РА «МЭР» называется «СвадьбавеД». За эти годы издание «пережило» более 15 прямых конкурентов и в настоящее время является единственным свадебным СМИ в миллионном Красноярске. Красноярск </w:t>
      </w:r>
      <w:r w:rsidR="00663611">
        <w:t xml:space="preserve">– </w:t>
      </w:r>
      <w:r w:rsidR="007A4D56">
        <w:t xml:space="preserve">единственный большой город России, в котором выпускается всего один свадебный глянцевый журнал. </w:t>
      </w:r>
    </w:p>
    <w:p w:rsidR="00887D73" w:rsidRDefault="007A4D56" w:rsidP="00D83E33">
      <w:pPr>
        <w:spacing w:after="120" w:line="240" w:lineRule="auto"/>
        <w:ind w:firstLine="709"/>
        <w:jc w:val="both"/>
      </w:pPr>
      <w:r>
        <w:t xml:space="preserve">Содержание журналов </w:t>
      </w:r>
      <w:r w:rsidR="00173A63">
        <w:t xml:space="preserve">– </w:t>
      </w:r>
      <w:r w:rsidR="00410662">
        <w:t xml:space="preserve">это </w:t>
      </w:r>
      <w:r>
        <w:t>не только рекламные материалы свадебной индустрии города, но и актуальные интервью с лучшими свадебными специалистами России и мира. Авторами и интервьюируемыми становились такие признанные корифеи отрасли</w:t>
      </w:r>
      <w:r w:rsidR="00173A63">
        <w:t>,</w:t>
      </w:r>
      <w:r>
        <w:t xml:space="preserve"> как Ренат Агзамов, Дария Бикбаева, Оксана Фленеген</w:t>
      </w:r>
      <w:r w:rsidR="00887D73">
        <w:t xml:space="preserve">, </w:t>
      </w:r>
      <w:r>
        <w:t xml:space="preserve"> Александр Синютин и многие другие. </w:t>
      </w:r>
      <w:r w:rsidR="00887D73">
        <w:t xml:space="preserve">Это уникальный контент.  </w:t>
      </w:r>
    </w:p>
    <w:p w:rsidR="00415E4F" w:rsidRDefault="007A4D56" w:rsidP="00D83E33">
      <w:pPr>
        <w:spacing w:after="120" w:line="240" w:lineRule="auto"/>
        <w:ind w:firstLine="709"/>
        <w:jc w:val="both"/>
      </w:pPr>
      <w:r>
        <w:t>Удобная навигация и обилие вариантов рекламы дела</w:t>
      </w:r>
      <w:r w:rsidR="00173A63">
        <w:t>ю</w:t>
      </w:r>
      <w:r>
        <w:t xml:space="preserve">т </w:t>
      </w:r>
      <w:r w:rsidR="00173A63">
        <w:t>размещение</w:t>
      </w:r>
      <w:r>
        <w:t xml:space="preserve"> в издании эффективн</w:t>
      </w:r>
      <w:r w:rsidR="00173A63">
        <w:t>ым</w:t>
      </w:r>
      <w:r>
        <w:t xml:space="preserve">. До 65% рекламодателей являются постоянными клиентами (размещаются не один раз). </w:t>
      </w:r>
    </w:p>
    <w:p w:rsidR="00887D73" w:rsidRDefault="00887D73" w:rsidP="00D83E33">
      <w:pPr>
        <w:spacing w:after="120" w:line="240" w:lineRule="auto"/>
        <w:ind w:firstLine="709"/>
        <w:jc w:val="both"/>
      </w:pPr>
      <w:r>
        <w:t>Благодаря многим находкам редакции в контенте, форм</w:t>
      </w:r>
      <w:r w:rsidR="00173A63">
        <w:t>ах</w:t>
      </w:r>
      <w:r>
        <w:t xml:space="preserve"> и вид</w:t>
      </w:r>
      <w:r w:rsidR="00173A63">
        <w:t>ах</w:t>
      </w:r>
      <w:r>
        <w:t xml:space="preserve"> рекламных материалов</w:t>
      </w:r>
      <w:r w:rsidR="007C4F65">
        <w:t>, а так</w:t>
      </w:r>
      <w:r>
        <w:t>же активной пропагандистской деятельности журнал «СвадьбавеД» знают далеко за пределами Красноярска и Абакана.</w:t>
      </w:r>
    </w:p>
    <w:p w:rsidR="007A4D56" w:rsidRDefault="007A4D56" w:rsidP="00D83E33">
      <w:pPr>
        <w:spacing w:after="120" w:line="240" w:lineRule="auto"/>
        <w:ind w:firstLine="709"/>
        <w:jc w:val="both"/>
      </w:pPr>
    </w:p>
    <w:p w:rsidR="00415E4F" w:rsidRPr="00A705C6" w:rsidRDefault="00415E4F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  <w:r w:rsidRPr="00A705C6">
        <w:rPr>
          <w:b/>
          <w:i/>
          <w:u w:val="single"/>
        </w:rPr>
        <w:t>О портале</w:t>
      </w:r>
    </w:p>
    <w:p w:rsidR="00E4646E" w:rsidRDefault="00887D73" w:rsidP="00D83E33">
      <w:pPr>
        <w:spacing w:after="120" w:line="240" w:lineRule="auto"/>
        <w:ind w:firstLine="709"/>
        <w:jc w:val="both"/>
      </w:pPr>
      <w:r>
        <w:t xml:space="preserve">Своё новое доменное имя портал «СвадьбавеД» получил относительно недавно. С 2009 по 2016 г. ООО РА «МЭР» было владельцем городских свадебных порталов </w:t>
      </w:r>
      <w:r>
        <w:rPr>
          <w:lang w:val="en-US"/>
        </w:rPr>
        <w:t>svadbaved</w:t>
      </w:r>
      <w:r w:rsidRPr="00887D73">
        <w:t>.</w:t>
      </w:r>
      <w:r>
        <w:rPr>
          <w:lang w:val="en-US"/>
        </w:rPr>
        <w:t>info</w:t>
      </w:r>
      <w:r w:rsidRPr="00887D73">
        <w:t xml:space="preserve"> </w:t>
      </w:r>
      <w:r>
        <w:t>и svadbaved19</w:t>
      </w:r>
      <w:r w:rsidRPr="00887D73">
        <w:t>.</w:t>
      </w:r>
      <w:r>
        <w:rPr>
          <w:lang w:val="en-US"/>
        </w:rPr>
        <w:t>ru</w:t>
      </w:r>
      <w:r>
        <w:t xml:space="preserve">. С октября 2016 года </w:t>
      </w:r>
      <w:r w:rsidR="0050712E">
        <w:t>«СвадьбавеД»</w:t>
      </w:r>
      <w:r w:rsidR="0050712E" w:rsidRPr="003A71D6">
        <w:t xml:space="preserve"> </w:t>
      </w:r>
      <w:r>
        <w:t xml:space="preserve">стал федеральным порталом под доменным именем </w:t>
      </w:r>
      <w:r>
        <w:rPr>
          <w:lang w:val="en-US"/>
        </w:rPr>
        <w:t>svadbaved</w:t>
      </w:r>
      <w:r w:rsidRPr="00887D73">
        <w:t>.</w:t>
      </w:r>
      <w:r>
        <w:rPr>
          <w:lang w:val="en-US"/>
        </w:rPr>
        <w:t>ru</w:t>
      </w:r>
      <w:r>
        <w:t xml:space="preserve">. </w:t>
      </w:r>
    </w:p>
    <w:p w:rsidR="00887D73" w:rsidRDefault="00E4646E" w:rsidP="00D83E33">
      <w:pPr>
        <w:spacing w:after="120" w:line="240" w:lineRule="auto"/>
        <w:ind w:firstLine="709"/>
        <w:jc w:val="both"/>
      </w:pPr>
      <w:r>
        <w:t>Т</w:t>
      </w:r>
      <w:r w:rsidR="00887D73">
        <w:t xml:space="preserve">олько в этом году пользователи портала просмотрели </w:t>
      </w:r>
      <w:r>
        <w:t xml:space="preserve">порядка </w:t>
      </w:r>
      <w:r w:rsidR="00BA6ECF">
        <w:t>250</w:t>
      </w:r>
      <w:r>
        <w:t xml:space="preserve"> 000 страниц портала (данные на 1 мая). В городах Красноярск и Братск </w:t>
      </w:r>
      <w:r w:rsidRPr="00E4646E">
        <w:t>svadbaved.ru</w:t>
      </w:r>
      <w:r>
        <w:t xml:space="preserve"> </w:t>
      </w:r>
      <w:r w:rsidR="00410662">
        <w:t xml:space="preserve">уже </w:t>
      </w:r>
      <w:r>
        <w:t>находится в ТОП 3 Яндекса по многим ключевым запросам свадебной тематики.</w:t>
      </w:r>
    </w:p>
    <w:p w:rsidR="004B1093" w:rsidRDefault="004B1093" w:rsidP="00D83E33">
      <w:pPr>
        <w:spacing w:after="120" w:line="240" w:lineRule="auto"/>
        <w:ind w:firstLine="709"/>
        <w:jc w:val="both"/>
      </w:pPr>
    </w:p>
    <w:p w:rsidR="00E4646E" w:rsidRDefault="00E4646E" w:rsidP="00D83E33">
      <w:pPr>
        <w:spacing w:after="120" w:line="240" w:lineRule="auto"/>
        <w:ind w:firstLine="709"/>
        <w:jc w:val="both"/>
      </w:pPr>
      <w:r>
        <w:lastRenderedPageBreak/>
        <w:t xml:space="preserve">Для </w:t>
      </w:r>
      <w:r w:rsidR="00410662">
        <w:t>пользователя</w:t>
      </w:r>
      <w:r w:rsidR="001B3373">
        <w:t xml:space="preserve"> – </w:t>
      </w:r>
      <w:r w:rsidR="00410662">
        <w:t>в основном</w:t>
      </w:r>
      <w:r w:rsidR="001B3373">
        <w:t>,</w:t>
      </w:r>
      <w:r w:rsidR="00410662">
        <w:t xml:space="preserve"> невест</w:t>
      </w:r>
      <w:r w:rsidR="001B3373">
        <w:t xml:space="preserve"> –</w:t>
      </w:r>
      <w:r>
        <w:t xml:space="preserve"> продуманы специальные удобные сервисы по подготовке к свадьбе. Вся информация</w:t>
      </w:r>
      <w:r w:rsidR="001B3373">
        <w:t>,</w:t>
      </w:r>
      <w:r>
        <w:t xml:space="preserve"> как рекламная, так и контентная</w:t>
      </w:r>
      <w:r w:rsidR="001B3373">
        <w:t>,</w:t>
      </w:r>
      <w:r>
        <w:t xml:space="preserve"> поддерживается в актуальном состоянии. </w:t>
      </w:r>
      <w:r w:rsidR="007004C9">
        <w:t>Для рекламодателей портала (ТОП-</w:t>
      </w:r>
      <w:r>
        <w:t>аккаунты, баннер</w:t>
      </w:r>
      <w:r w:rsidR="007004C9">
        <w:t>ы</w:t>
      </w:r>
      <w:r>
        <w:t>) разработана уникальная система позиционирования, при которой молодожёны, попав на портал, обязательно заметят ТОП</w:t>
      </w:r>
      <w:r w:rsidR="007004C9">
        <w:t>-</w:t>
      </w:r>
      <w:r>
        <w:t xml:space="preserve">аккаунт. </w:t>
      </w:r>
    </w:p>
    <w:p w:rsidR="00E4646E" w:rsidRPr="00887D73" w:rsidRDefault="00E4646E" w:rsidP="00D83E33">
      <w:pPr>
        <w:spacing w:after="120" w:line="240" w:lineRule="auto"/>
        <w:ind w:firstLine="709"/>
        <w:jc w:val="both"/>
      </w:pPr>
    </w:p>
    <w:p w:rsidR="00703CBA" w:rsidRDefault="00703CBA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</w:p>
    <w:p w:rsidR="00703CBA" w:rsidRDefault="00703CBA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</w:p>
    <w:p w:rsidR="00415E4F" w:rsidRPr="00A705C6" w:rsidRDefault="00415E4F" w:rsidP="00D83E33">
      <w:pPr>
        <w:spacing w:after="120" w:line="240" w:lineRule="auto"/>
        <w:ind w:firstLine="709"/>
        <w:jc w:val="both"/>
        <w:rPr>
          <w:b/>
          <w:i/>
          <w:u w:val="single"/>
        </w:rPr>
      </w:pPr>
      <w:r w:rsidRPr="00A705C6">
        <w:rPr>
          <w:b/>
          <w:i/>
          <w:u w:val="single"/>
        </w:rPr>
        <w:t>О спецпроектах</w:t>
      </w:r>
    </w:p>
    <w:p w:rsidR="002E2476" w:rsidRDefault="002E2476" w:rsidP="00D83E33">
      <w:pPr>
        <w:spacing w:after="120" w:line="240" w:lineRule="auto"/>
        <w:ind w:firstLine="709"/>
        <w:jc w:val="both"/>
      </w:pPr>
      <w:r>
        <w:t>«Школа молодожёнов «СвадьбавеД»</w:t>
      </w:r>
    </w:p>
    <w:p w:rsidR="00F7452E" w:rsidRDefault="00F7452E" w:rsidP="00D83E33">
      <w:pPr>
        <w:spacing w:after="120" w:line="240" w:lineRule="auto"/>
        <w:ind w:firstLine="709"/>
        <w:jc w:val="both"/>
      </w:pPr>
      <w:r>
        <w:t>Офлайн мероприят</w:t>
      </w:r>
      <w:r w:rsidR="007004C9">
        <w:t xml:space="preserve">ие для молодожёнов. Проводилось </w:t>
      </w:r>
      <w:r>
        <w:t>с 2013 по 2</w:t>
      </w:r>
      <w:r w:rsidR="001E782B">
        <w:t>015 гг. в городах Абакан, Брянск</w:t>
      </w:r>
      <w:r>
        <w:t>, Красноярск. Имеются фото и видеоархивы, отзывы. Разработано положение. Есть примерные сценарии, коммерческие предложения, прайс</w:t>
      </w:r>
      <w:r w:rsidR="007004C9">
        <w:t>-</w:t>
      </w:r>
      <w:r>
        <w:t xml:space="preserve">листы, инфографика, методы привлечения целевой аудитории. </w:t>
      </w:r>
    </w:p>
    <w:p w:rsidR="00676490" w:rsidRDefault="00676490" w:rsidP="00D83E33">
      <w:pPr>
        <w:spacing w:after="120" w:line="240" w:lineRule="auto"/>
        <w:ind w:firstLine="709"/>
        <w:jc w:val="both"/>
      </w:pPr>
      <w:r>
        <w:t>«Дисконтная программа (Клуб привилегий) «СвадьбавеД»</w:t>
      </w:r>
    </w:p>
    <w:p w:rsidR="00676490" w:rsidRDefault="00C95FD2" w:rsidP="00D83E33">
      <w:pPr>
        <w:spacing w:after="120" w:line="240" w:lineRule="auto"/>
        <w:ind w:firstLine="709"/>
        <w:jc w:val="both"/>
      </w:pPr>
      <w:r>
        <w:t>Есть развёрнутое п</w:t>
      </w:r>
      <w:r w:rsidR="00687747">
        <w:t>оложение клуба, коммерческие предложения, макеты карт, рекламные материалы. Клуб привилегий «СвадьбавеД» работал в Абакане, Брянске и Красноярске в 2013 году.</w:t>
      </w:r>
      <w:r w:rsidR="001E782B">
        <w:t xml:space="preserve"> С мая 2017 года работает в Красноярске в формате он-лайн.</w:t>
      </w:r>
    </w:p>
    <w:p w:rsidR="00687747" w:rsidRDefault="00CC6E84" w:rsidP="00D83E33">
      <w:pPr>
        <w:spacing w:after="120" w:line="240" w:lineRule="auto"/>
        <w:ind w:firstLine="709"/>
        <w:jc w:val="both"/>
      </w:pPr>
      <w:r>
        <w:t>«Бал молодожёнов»</w:t>
      </w:r>
    </w:p>
    <w:p w:rsidR="00CC6E84" w:rsidRDefault="00CC6E84" w:rsidP="00D83E33">
      <w:pPr>
        <w:spacing w:after="120" w:line="240" w:lineRule="auto"/>
        <w:ind w:firstLine="709"/>
        <w:jc w:val="both"/>
      </w:pPr>
      <w:r>
        <w:t>Офлайн мероприятие для молодожёнов и свадебных специалистов. Есть видео, отзывы, сценарии. Проект разработан и проведён в Братске (франшиза)</w:t>
      </w:r>
      <w:r w:rsidR="00215AAF">
        <w:t>.</w:t>
      </w:r>
    </w:p>
    <w:p w:rsidR="00CC6E84" w:rsidRDefault="00CC6E84" w:rsidP="00D83E33">
      <w:pPr>
        <w:spacing w:after="120" w:line="240" w:lineRule="auto"/>
        <w:ind w:firstLine="709"/>
        <w:jc w:val="both"/>
      </w:pPr>
      <w:r>
        <w:t>«Свадебная выставка»</w:t>
      </w:r>
    </w:p>
    <w:p w:rsidR="00CC6E84" w:rsidRDefault="00CC6E84" w:rsidP="00D83E33">
      <w:pPr>
        <w:spacing w:after="120" w:line="240" w:lineRule="auto"/>
        <w:ind w:firstLine="709"/>
        <w:jc w:val="both"/>
      </w:pPr>
      <w:r>
        <w:t>Офлайн мероприятие для молодожёнов и свадебных специалистов. Есть видео, отзывы, сценарии. Проект разработан и проведён в Абакане (франшиза)</w:t>
      </w:r>
      <w:r w:rsidR="005A1DB2">
        <w:t>.</w:t>
      </w:r>
    </w:p>
    <w:p w:rsidR="009F457F" w:rsidRDefault="009F457F" w:rsidP="00D83E33">
      <w:pPr>
        <w:spacing w:after="120" w:line="240" w:lineRule="auto"/>
        <w:ind w:firstLine="709"/>
        <w:jc w:val="both"/>
      </w:pPr>
      <w:r>
        <w:t>«Рубрика «СвадьбавеД» в утреннем шоу телеканала»</w:t>
      </w:r>
    </w:p>
    <w:p w:rsidR="009F457F" w:rsidRDefault="009F457F" w:rsidP="00D83E33">
      <w:pPr>
        <w:spacing w:after="120" w:line="240" w:lineRule="auto"/>
        <w:ind w:firstLine="709"/>
        <w:jc w:val="both"/>
      </w:pPr>
      <w:r>
        <w:t xml:space="preserve">Есть видео, сценарии. Эфир состоялся на телеканале </w:t>
      </w:r>
      <w:r w:rsidR="00F26702">
        <w:t>БСТ. (г. Братск</w:t>
      </w:r>
      <w:r w:rsidR="00DC6A78">
        <w:t>)</w:t>
      </w:r>
    </w:p>
    <w:p w:rsidR="00415E4F" w:rsidRDefault="00415E4F" w:rsidP="00D83E33">
      <w:pPr>
        <w:spacing w:after="120" w:line="240" w:lineRule="auto"/>
        <w:ind w:firstLine="709"/>
        <w:jc w:val="both"/>
      </w:pPr>
    </w:p>
    <w:p w:rsidR="004B1093" w:rsidRDefault="004B1093" w:rsidP="00D83E33">
      <w:pPr>
        <w:spacing w:after="120" w:line="240" w:lineRule="auto"/>
        <w:ind w:firstLine="709"/>
        <w:jc w:val="both"/>
      </w:pPr>
    </w:p>
    <w:p w:rsidR="004B1093" w:rsidRDefault="004B1093" w:rsidP="00D83E33">
      <w:pPr>
        <w:spacing w:after="120" w:line="240" w:lineRule="auto"/>
        <w:ind w:firstLine="709"/>
        <w:jc w:val="both"/>
      </w:pPr>
      <w:r>
        <w:t>Паушельный взнос зависит от населения города правообладателя ТМ.</w:t>
      </w:r>
    </w:p>
    <w:p w:rsidR="004B1093" w:rsidRDefault="004B1093" w:rsidP="00D83E33">
      <w:pPr>
        <w:spacing w:after="120" w:line="240" w:lineRule="auto"/>
        <w:ind w:firstLine="709"/>
        <w:jc w:val="both"/>
      </w:pPr>
      <w:r>
        <w:t>Роялити 10% после 3 месяцев работы.</w:t>
      </w:r>
      <w:bookmarkStart w:id="0" w:name="_GoBack"/>
      <w:bookmarkEnd w:id="0"/>
    </w:p>
    <w:sectPr w:rsidR="004B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56" w:rsidRDefault="00153C56" w:rsidP="00133240">
      <w:pPr>
        <w:spacing w:after="0" w:line="240" w:lineRule="auto"/>
      </w:pPr>
      <w:r>
        <w:separator/>
      </w:r>
    </w:p>
  </w:endnote>
  <w:endnote w:type="continuationSeparator" w:id="0">
    <w:p w:rsidR="00153C56" w:rsidRDefault="00153C56" w:rsidP="0013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56" w:rsidRDefault="00153C56" w:rsidP="00133240">
      <w:pPr>
        <w:spacing w:after="0" w:line="240" w:lineRule="auto"/>
      </w:pPr>
      <w:r>
        <w:separator/>
      </w:r>
    </w:p>
  </w:footnote>
  <w:footnote w:type="continuationSeparator" w:id="0">
    <w:p w:rsidR="00153C56" w:rsidRDefault="00153C56" w:rsidP="0013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75"/>
    <w:multiLevelType w:val="hybridMultilevel"/>
    <w:tmpl w:val="7A6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305"/>
    <w:multiLevelType w:val="hybridMultilevel"/>
    <w:tmpl w:val="04465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93"/>
    <w:rsid w:val="00082081"/>
    <w:rsid w:val="00102F96"/>
    <w:rsid w:val="00133240"/>
    <w:rsid w:val="00153C56"/>
    <w:rsid w:val="00173A63"/>
    <w:rsid w:val="001B3373"/>
    <w:rsid w:val="001E0639"/>
    <w:rsid w:val="001E782B"/>
    <w:rsid w:val="00215AAF"/>
    <w:rsid w:val="00256936"/>
    <w:rsid w:val="00290CE5"/>
    <w:rsid w:val="002E2476"/>
    <w:rsid w:val="003851E8"/>
    <w:rsid w:val="003A71D6"/>
    <w:rsid w:val="003B5699"/>
    <w:rsid w:val="003D3E92"/>
    <w:rsid w:val="003E3660"/>
    <w:rsid w:val="00400804"/>
    <w:rsid w:val="00410662"/>
    <w:rsid w:val="00415E4F"/>
    <w:rsid w:val="004403F6"/>
    <w:rsid w:val="0044778A"/>
    <w:rsid w:val="004913A7"/>
    <w:rsid w:val="004A057A"/>
    <w:rsid w:val="004A42AB"/>
    <w:rsid w:val="004B1093"/>
    <w:rsid w:val="004B59D3"/>
    <w:rsid w:val="004C7283"/>
    <w:rsid w:val="004C7EA3"/>
    <w:rsid w:val="0050712E"/>
    <w:rsid w:val="0055717A"/>
    <w:rsid w:val="00562A25"/>
    <w:rsid w:val="005869C9"/>
    <w:rsid w:val="005A1DB2"/>
    <w:rsid w:val="00630567"/>
    <w:rsid w:val="0066180D"/>
    <w:rsid w:val="00663611"/>
    <w:rsid w:val="00675134"/>
    <w:rsid w:val="00676490"/>
    <w:rsid w:val="00687747"/>
    <w:rsid w:val="00691428"/>
    <w:rsid w:val="006D63CD"/>
    <w:rsid w:val="007004C9"/>
    <w:rsid w:val="00703CBA"/>
    <w:rsid w:val="007113EC"/>
    <w:rsid w:val="00715F21"/>
    <w:rsid w:val="00732296"/>
    <w:rsid w:val="00733D1E"/>
    <w:rsid w:val="0077365E"/>
    <w:rsid w:val="007A4D56"/>
    <w:rsid w:val="007C4F65"/>
    <w:rsid w:val="0086417E"/>
    <w:rsid w:val="00887D73"/>
    <w:rsid w:val="00942F87"/>
    <w:rsid w:val="009547CC"/>
    <w:rsid w:val="0096398E"/>
    <w:rsid w:val="009D6042"/>
    <w:rsid w:val="009E7DC7"/>
    <w:rsid w:val="009F457F"/>
    <w:rsid w:val="00A33A72"/>
    <w:rsid w:val="00A705C6"/>
    <w:rsid w:val="00A70B0E"/>
    <w:rsid w:val="00AC3123"/>
    <w:rsid w:val="00BA2C5F"/>
    <w:rsid w:val="00BA6ECF"/>
    <w:rsid w:val="00BB2987"/>
    <w:rsid w:val="00C95FD2"/>
    <w:rsid w:val="00CC6E84"/>
    <w:rsid w:val="00D30ECB"/>
    <w:rsid w:val="00D34B6D"/>
    <w:rsid w:val="00D822E6"/>
    <w:rsid w:val="00D83E33"/>
    <w:rsid w:val="00DB10D4"/>
    <w:rsid w:val="00DC6A78"/>
    <w:rsid w:val="00E02389"/>
    <w:rsid w:val="00E25DAA"/>
    <w:rsid w:val="00E32466"/>
    <w:rsid w:val="00E4646E"/>
    <w:rsid w:val="00F26702"/>
    <w:rsid w:val="00F7452E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2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9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2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9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3F1E-6047-473A-AA4D-1B8FDEA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57</cp:revision>
  <dcterms:created xsi:type="dcterms:W3CDTF">2017-05-02T07:30:00Z</dcterms:created>
  <dcterms:modified xsi:type="dcterms:W3CDTF">2017-07-07T12:53:00Z</dcterms:modified>
</cp:coreProperties>
</file>